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5C58F8AA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118FFFE7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080A7EB" w:rsidR="00C86AEB" w:rsidRPr="00635E8C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  <w:proofErr w:type="spellEnd"/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312650E3" w:rsidR="00C86AEB" w:rsidRPr="00635E8C" w:rsidRDefault="003019C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3019C0">
              <w:rPr>
                <w:b/>
                <w:bCs/>
                <w:color w:val="000000" w:themeColor="text1"/>
                <w:lang w:eastAsia="pl-PL"/>
              </w:rPr>
              <w:t>IS-Wireless</w:t>
            </w: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  <w:proofErr w:type="spellEnd"/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4CF7659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4D8615BF" w:rsidR="00C86AEB" w:rsidRPr="00635E8C" w:rsidRDefault="00E66BE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dotData</w:t>
            </w:r>
            <w:proofErr w:type="spellEnd"/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  <w:proofErr w:type="spellEnd"/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4779C0C5" w:rsidR="00C86AEB" w:rsidRPr="00635E8C" w:rsidRDefault="00CC722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CC7224">
              <w:rPr>
                <w:b/>
                <w:bCs/>
                <w:color w:val="000000" w:themeColor="text1"/>
                <w:lang w:eastAsia="pl-PL"/>
              </w:rPr>
              <w:t>Consafe</w:t>
            </w:r>
            <w:proofErr w:type="spellEnd"/>
            <w:r w:rsidRPr="00CC7224">
              <w:rPr>
                <w:b/>
                <w:bCs/>
                <w:color w:val="000000" w:themeColor="text1"/>
                <w:lang w:eastAsia="pl-PL"/>
              </w:rPr>
              <w:t xml:space="preserve"> Logistics Sp. z o.o.</w:t>
            </w: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CloudiMed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59FCE489" w:rsidR="00C86AEB" w:rsidRPr="00635E8C" w:rsidRDefault="00D9134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Wojskowy Instytut Techniczny Uzbrojenia</w:t>
            </w: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1221AE4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Silicon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Creations</w:t>
            </w:r>
            <w:proofErr w:type="spellEnd"/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  <w:proofErr w:type="spellEnd"/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238B9263" w:rsidR="00C86AEB" w:rsidRPr="00635E8C" w:rsidRDefault="0085757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857579">
              <w:rPr>
                <w:b/>
                <w:bCs/>
                <w:color w:val="000000" w:themeColor="text1"/>
                <w:lang w:eastAsia="pl-PL"/>
              </w:rPr>
              <w:t>Dowództw</w:t>
            </w:r>
            <w:r>
              <w:rPr>
                <w:b/>
                <w:bCs/>
                <w:color w:val="000000" w:themeColor="text1"/>
                <w:lang w:eastAsia="pl-PL"/>
              </w:rPr>
              <w:t>o</w:t>
            </w:r>
            <w:r w:rsidRPr="00857579">
              <w:rPr>
                <w:b/>
                <w:bCs/>
                <w:color w:val="000000" w:themeColor="text1"/>
                <w:lang w:eastAsia="pl-PL"/>
              </w:rPr>
              <w:t xml:space="preserve"> Komponentu Wojsk Obrony Cyberprzestrzeni</w:t>
            </w: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1DC285F0" w:rsidR="00C86AEB" w:rsidRPr="007A6AE6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5976AC">
              <w:rPr>
                <w:b/>
                <w:bCs/>
                <w:color w:val="000000" w:themeColor="text1"/>
                <w:lang w:eastAsia="pl-PL"/>
              </w:rPr>
              <w:t xml:space="preserve">BNY </w:t>
            </w:r>
            <w:proofErr w:type="spellStart"/>
            <w:r w:rsidRPr="005976AC">
              <w:rPr>
                <w:b/>
                <w:bCs/>
                <w:color w:val="000000" w:themeColor="text1"/>
                <w:lang w:eastAsia="pl-PL"/>
              </w:rPr>
              <w:t>Mellon</w:t>
            </w:r>
            <w:proofErr w:type="spellEnd"/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299236AF" w:rsidR="00C86AEB" w:rsidRPr="007A6AE6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adform</w:t>
            </w:r>
            <w:proofErr w:type="spellEnd"/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9206218" w:rsidR="00C86AEB" w:rsidRPr="00635E8C" w:rsidRDefault="00F318C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F318C6">
              <w:rPr>
                <w:b/>
                <w:bCs/>
                <w:color w:val="000000" w:themeColor="text1"/>
                <w:lang w:eastAsia="pl-PL"/>
              </w:rPr>
              <w:t>jtendo</w:t>
            </w:r>
            <w:proofErr w:type="spellEnd"/>
            <w:r w:rsidRPr="00F318C6"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5BFE8EA6" w:rsidR="00C86AEB" w:rsidRPr="00635E8C" w:rsidRDefault="004237A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4237AD">
              <w:rPr>
                <w:b/>
                <w:bCs/>
                <w:color w:val="000000" w:themeColor="text1"/>
                <w:lang w:eastAsia="pl-PL"/>
              </w:rPr>
              <w:t>Polskie Sieci Elektroenergetyczne S.A.</w:t>
            </w: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1E1CD118" w:rsidR="00C86AEB" w:rsidRPr="00635E8C" w:rsidRDefault="004538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453813">
              <w:rPr>
                <w:b/>
                <w:bCs/>
                <w:color w:val="000000" w:themeColor="text1"/>
                <w:lang w:eastAsia="pl-PL"/>
              </w:rPr>
              <w:t>Techinsights</w:t>
            </w:r>
            <w:proofErr w:type="spellEnd"/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08A7929E" w:rsidR="00C86AEB" w:rsidRPr="00635E8C" w:rsidRDefault="0029460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BorgWarner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eMobility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Poland sp. z o.o.</w:t>
            </w: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Microamp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064F3D55" w:rsidR="00C86AEB" w:rsidRPr="00635E8C" w:rsidRDefault="00FB6557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SoftHard</w:t>
            </w:r>
            <w:proofErr w:type="spellEnd"/>
            <w:r w:rsidR="00777006">
              <w:rPr>
                <w:b/>
                <w:bCs/>
                <w:color w:val="000000" w:themeColor="text1"/>
                <w:lang w:eastAsia="pl-PL"/>
              </w:rPr>
              <w:t xml:space="preserve"> SA</w:t>
            </w: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5C787AD1" w:rsidR="00C86AEB" w:rsidRPr="00635E8C" w:rsidRDefault="00C4007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C4007F">
              <w:rPr>
                <w:b/>
                <w:bCs/>
                <w:color w:val="000000" w:themeColor="text1"/>
                <w:lang w:eastAsia="pl-PL"/>
              </w:rPr>
              <w:t xml:space="preserve">CRW </w:t>
            </w:r>
            <w:proofErr w:type="spellStart"/>
            <w:r w:rsidRPr="00C4007F">
              <w:rPr>
                <w:b/>
                <w:bCs/>
                <w:color w:val="000000" w:themeColor="text1"/>
                <w:lang w:eastAsia="pl-PL"/>
              </w:rPr>
              <w:t>Telesystem</w:t>
            </w:r>
            <w:proofErr w:type="spellEnd"/>
            <w:r w:rsidRPr="00C4007F">
              <w:rPr>
                <w:b/>
                <w:bCs/>
                <w:color w:val="000000" w:themeColor="text1"/>
                <w:lang w:eastAsia="pl-PL"/>
              </w:rPr>
              <w:t xml:space="preserve"> – Mesko Sp. z o.o.</w:t>
            </w: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1035706B" w:rsidR="00C86AEB" w:rsidRPr="00635E8C" w:rsidRDefault="00D0544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D05445">
              <w:rPr>
                <w:b/>
                <w:bCs/>
                <w:color w:val="000000" w:themeColor="text1"/>
                <w:lang w:eastAsia="pl-PL"/>
              </w:rPr>
              <w:t xml:space="preserve">PCO Spółka Akcyjna                       </w:t>
            </w: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6604B1AB" w:rsidR="00C86AEB" w:rsidRPr="00635E8C" w:rsidRDefault="00B01AF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B01AFF">
              <w:rPr>
                <w:b/>
                <w:bCs/>
                <w:color w:val="000000" w:themeColor="text1"/>
                <w:lang w:eastAsia="pl-PL"/>
              </w:rPr>
              <w:t>PGNiG TECHNOLOGIE SA</w:t>
            </w: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401D30FF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35216512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3B9AA04D" w:rsidR="00C86AEB" w:rsidRPr="00635E8C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04FD92D2" w:rsidR="00C86AEB" w:rsidRPr="00635E8C" w:rsidRDefault="00612CC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Wojskowe Zakłady Łączności Nr 1 S.A.</w:t>
            </w: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F0D0AB5" w:rsidR="00C86AEB" w:rsidRPr="00635E8C" w:rsidRDefault="00E1123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E11235">
              <w:rPr>
                <w:b/>
                <w:bCs/>
                <w:color w:val="000000" w:themeColor="text1"/>
                <w:lang w:eastAsia="pl-PL"/>
              </w:rPr>
              <w:t>PKP Polskie Linie Kolejowe S.A.</w:t>
            </w: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01E5215B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</w:t>
            </w:r>
            <w:r w:rsidR="00552F93">
              <w:rPr>
                <w:b/>
                <w:bCs/>
                <w:color w:val="000000" w:themeColor="text1"/>
                <w:lang w:eastAsia="pl-PL"/>
              </w:rPr>
              <w:t>NNSOFT Sp. z o.o.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 w:rsidSect="00F951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9269D"/>
    <w:rsid w:val="000B3BF1"/>
    <w:rsid w:val="000F10DE"/>
    <w:rsid w:val="000F23A5"/>
    <w:rsid w:val="00117513"/>
    <w:rsid w:val="00117CB5"/>
    <w:rsid w:val="00123FDD"/>
    <w:rsid w:val="001279F7"/>
    <w:rsid w:val="0018306E"/>
    <w:rsid w:val="001A72F4"/>
    <w:rsid w:val="001B54FC"/>
    <w:rsid w:val="001D167B"/>
    <w:rsid w:val="00236743"/>
    <w:rsid w:val="00262714"/>
    <w:rsid w:val="0029460C"/>
    <w:rsid w:val="002D5D72"/>
    <w:rsid w:val="003019C0"/>
    <w:rsid w:val="00340490"/>
    <w:rsid w:val="00374980"/>
    <w:rsid w:val="00380F9B"/>
    <w:rsid w:val="00397734"/>
    <w:rsid w:val="003E3702"/>
    <w:rsid w:val="003E3AFB"/>
    <w:rsid w:val="004237AD"/>
    <w:rsid w:val="00453813"/>
    <w:rsid w:val="00552F93"/>
    <w:rsid w:val="005976AC"/>
    <w:rsid w:val="00612CC9"/>
    <w:rsid w:val="00635E8C"/>
    <w:rsid w:val="006B14AE"/>
    <w:rsid w:val="0070532C"/>
    <w:rsid w:val="0071180A"/>
    <w:rsid w:val="007339E3"/>
    <w:rsid w:val="00777006"/>
    <w:rsid w:val="007A6AE6"/>
    <w:rsid w:val="00804863"/>
    <w:rsid w:val="00857579"/>
    <w:rsid w:val="00860B4D"/>
    <w:rsid w:val="008745E4"/>
    <w:rsid w:val="008C5259"/>
    <w:rsid w:val="009075DE"/>
    <w:rsid w:val="009667E9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01AFF"/>
    <w:rsid w:val="00BD4876"/>
    <w:rsid w:val="00C26926"/>
    <w:rsid w:val="00C4007F"/>
    <w:rsid w:val="00C652BF"/>
    <w:rsid w:val="00C76EB6"/>
    <w:rsid w:val="00C82536"/>
    <w:rsid w:val="00C86AEB"/>
    <w:rsid w:val="00C9239A"/>
    <w:rsid w:val="00CC7224"/>
    <w:rsid w:val="00D05445"/>
    <w:rsid w:val="00D41623"/>
    <w:rsid w:val="00D54AED"/>
    <w:rsid w:val="00D6088E"/>
    <w:rsid w:val="00D91341"/>
    <w:rsid w:val="00DF5687"/>
    <w:rsid w:val="00E11235"/>
    <w:rsid w:val="00E2036B"/>
    <w:rsid w:val="00E23EA3"/>
    <w:rsid w:val="00E24C3C"/>
    <w:rsid w:val="00E66BE1"/>
    <w:rsid w:val="00F048C0"/>
    <w:rsid w:val="00F0565B"/>
    <w:rsid w:val="00F318C6"/>
    <w:rsid w:val="00F87058"/>
    <w:rsid w:val="00F90830"/>
    <w:rsid w:val="00F95123"/>
    <w:rsid w:val="00FB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809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1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1082</TotalTime>
  <Pages>2</Pages>
  <Words>250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22</cp:revision>
  <cp:lastPrinted>2023-09-05T11:56:00Z</cp:lastPrinted>
  <dcterms:created xsi:type="dcterms:W3CDTF">2023-08-21T10:07:00Z</dcterms:created>
  <dcterms:modified xsi:type="dcterms:W3CDTF">2023-09-15T12:57:00Z</dcterms:modified>
</cp:coreProperties>
</file>